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BC" w:rsidRDefault="0049574B" w:rsidP="0049574B">
      <w:pPr>
        <w:pStyle w:val="40"/>
        <w:shd w:val="clear" w:color="auto" w:fill="auto"/>
        <w:spacing w:line="240" w:lineRule="auto"/>
        <w:ind w:left="3080"/>
        <w:rPr>
          <w:rStyle w:val="41"/>
          <w:b/>
          <w:bCs/>
          <w:sz w:val="24"/>
          <w:szCs w:val="24"/>
          <w:lang w:val="en-US"/>
        </w:rPr>
      </w:pPr>
      <w:r>
        <w:rPr>
          <w:rStyle w:val="41"/>
          <w:b/>
          <w:bCs/>
          <w:sz w:val="24"/>
          <w:szCs w:val="24"/>
          <w:lang w:val="en-US"/>
        </w:rPr>
        <w:t xml:space="preserve">          </w:t>
      </w:r>
    </w:p>
    <w:tbl>
      <w:tblPr>
        <w:tblW w:w="10409" w:type="dxa"/>
        <w:jc w:val="center"/>
        <w:tblInd w:w="-885" w:type="dxa"/>
        <w:tblLook w:val="00A0"/>
      </w:tblPr>
      <w:tblGrid>
        <w:gridCol w:w="3944"/>
        <w:gridCol w:w="6465"/>
      </w:tblGrid>
      <w:tr w:rsidR="007139BC" w:rsidTr="00EA3D76">
        <w:trPr>
          <w:jc w:val="center"/>
        </w:trPr>
        <w:tc>
          <w:tcPr>
            <w:tcW w:w="4928" w:type="dxa"/>
          </w:tcPr>
          <w:p w:rsidR="007139BC" w:rsidRDefault="007139BC" w:rsidP="00EA3D7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Принято</w:t>
            </w:r>
            <w:r>
              <w:rPr>
                <w:rFonts w:ascii="Times New Roman" w:hAnsi="Times New Roman"/>
              </w:rPr>
              <w:t>:</w:t>
            </w:r>
          </w:p>
          <w:p w:rsidR="007139BC" w:rsidRDefault="007139BC" w:rsidP="00EA3D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7139BC" w:rsidRDefault="007139BC" w:rsidP="00EA3D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«Пристань-Берсутская ООШ»</w:t>
            </w:r>
          </w:p>
          <w:p w:rsidR="007139BC" w:rsidRDefault="007139BC" w:rsidP="00EA3D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№ 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от « 2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 » марта 2021 г.</w:t>
            </w:r>
          </w:p>
          <w:p w:rsidR="007139BC" w:rsidRDefault="007139BC" w:rsidP="00EA3D7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81" w:type="dxa"/>
            <w:hideMark/>
          </w:tcPr>
          <w:p w:rsidR="007139BC" w:rsidRPr="007139BC" w:rsidRDefault="007139BC" w:rsidP="007139BC">
            <w:pPr>
              <w:rPr>
                <w:rFonts w:ascii="Times New Roman" w:hAnsi="Times New Roman"/>
                <w:lang w:val="en-US" w:eastAsia="en-US"/>
              </w:rPr>
            </w:pPr>
            <w:r w:rsidRPr="007139BC">
              <w:rPr>
                <w:rFonts w:ascii="Times New Roman" w:hAnsi="Times New Roman"/>
                <w:b/>
              </w:rPr>
              <w:drawing>
                <wp:inline distT="0" distB="0" distL="0" distR="0">
                  <wp:extent cx="3948650" cy="1987826"/>
                  <wp:effectExtent l="19050" t="0" r="0" b="0"/>
                  <wp:docPr id="2" name="Рисунок 1" descr="C:\Users\pc\Desktop\сайт\печать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печать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1605" cy="1989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2A15" w:rsidRPr="00A31113" w:rsidRDefault="00787AE8" w:rsidP="0049574B">
      <w:pPr>
        <w:pStyle w:val="40"/>
        <w:shd w:val="clear" w:color="auto" w:fill="auto"/>
        <w:spacing w:line="240" w:lineRule="auto"/>
        <w:ind w:left="3080"/>
        <w:rPr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>Положение</w:t>
      </w:r>
    </w:p>
    <w:p w:rsidR="0049574B" w:rsidRDefault="00787AE8" w:rsidP="00A31113">
      <w:pPr>
        <w:pStyle w:val="40"/>
        <w:shd w:val="clear" w:color="auto" w:fill="auto"/>
        <w:spacing w:line="240" w:lineRule="auto"/>
        <w:ind w:left="20"/>
        <w:jc w:val="center"/>
        <w:rPr>
          <w:rStyle w:val="41"/>
          <w:b/>
          <w:bCs/>
          <w:sz w:val="24"/>
          <w:szCs w:val="24"/>
          <w:lang w:val="en-US"/>
        </w:rPr>
      </w:pPr>
      <w:r w:rsidRPr="00A31113">
        <w:rPr>
          <w:rStyle w:val="41"/>
          <w:b/>
          <w:bCs/>
          <w:sz w:val="24"/>
          <w:szCs w:val="24"/>
        </w:rPr>
        <w:t>о формах получения образования и формах обучения</w:t>
      </w:r>
    </w:p>
    <w:p w:rsidR="005E2A15" w:rsidRPr="00A31113" w:rsidRDefault="00787AE8" w:rsidP="00A31113">
      <w:pPr>
        <w:pStyle w:val="4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 xml:space="preserve"> в МБОУ </w:t>
      </w:r>
      <w:r w:rsidRPr="00A31113">
        <w:rPr>
          <w:rStyle w:val="41"/>
          <w:b/>
          <w:bCs/>
          <w:sz w:val="24"/>
          <w:szCs w:val="24"/>
        </w:rPr>
        <w:t>«</w:t>
      </w:r>
      <w:r w:rsidR="00A31113">
        <w:rPr>
          <w:rStyle w:val="41"/>
          <w:b/>
          <w:bCs/>
          <w:sz w:val="24"/>
          <w:szCs w:val="24"/>
        </w:rPr>
        <w:t>Пристань-Берсутская</w:t>
      </w:r>
      <w:r w:rsidRPr="00A31113">
        <w:rPr>
          <w:rStyle w:val="41"/>
          <w:b/>
          <w:bCs/>
          <w:sz w:val="24"/>
          <w:szCs w:val="24"/>
        </w:rPr>
        <w:t xml:space="preserve"> ООШ»</w:t>
      </w:r>
    </w:p>
    <w:p w:rsidR="005E2A15" w:rsidRPr="00A31113" w:rsidRDefault="00787AE8" w:rsidP="00A31113">
      <w:pPr>
        <w:pStyle w:val="40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>I. Общие положения</w:t>
      </w:r>
    </w:p>
    <w:p w:rsidR="005E2A15" w:rsidRPr="00A31113" w:rsidRDefault="00787AE8" w:rsidP="00A31113">
      <w:pPr>
        <w:pStyle w:val="30"/>
        <w:numPr>
          <w:ilvl w:val="0"/>
          <w:numId w:val="1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Настоящее Положение разработано в соответствии с </w:t>
      </w:r>
      <w:r w:rsidRPr="00A31113">
        <w:rPr>
          <w:rStyle w:val="37"/>
          <w:sz w:val="24"/>
          <w:szCs w:val="24"/>
        </w:rPr>
        <w:t xml:space="preserve">Федеральным </w:t>
      </w:r>
      <w:r w:rsidRPr="00A31113">
        <w:rPr>
          <w:rStyle w:val="31"/>
          <w:sz w:val="24"/>
          <w:szCs w:val="24"/>
        </w:rPr>
        <w:t xml:space="preserve">законом от 29.12.2012 №273-Ф3 «Об образовании в Российской Федерации» </w:t>
      </w:r>
      <w:r w:rsidR="00A31113">
        <w:rPr>
          <w:rStyle w:val="38"/>
          <w:sz w:val="24"/>
          <w:szCs w:val="24"/>
        </w:rPr>
        <w:t xml:space="preserve">(Статья 5, </w:t>
      </w:r>
      <w:r w:rsidRPr="00A31113">
        <w:rPr>
          <w:rStyle w:val="38"/>
          <w:sz w:val="24"/>
          <w:szCs w:val="24"/>
        </w:rPr>
        <w:t xml:space="preserve">Глава </w:t>
      </w:r>
      <w:r w:rsidR="0049574B">
        <w:rPr>
          <w:rStyle w:val="38"/>
          <w:sz w:val="24"/>
          <w:szCs w:val="24"/>
          <w:lang w:val="en-US"/>
        </w:rPr>
        <w:t>II</w:t>
      </w:r>
      <w:r w:rsidRPr="00A31113">
        <w:rPr>
          <w:rStyle w:val="31"/>
          <w:sz w:val="24"/>
          <w:szCs w:val="24"/>
        </w:rPr>
        <w:t xml:space="preserve"> Статья 17, Статья </w:t>
      </w:r>
      <w:r w:rsidRPr="00A31113">
        <w:rPr>
          <w:rStyle w:val="37"/>
          <w:sz w:val="24"/>
          <w:szCs w:val="24"/>
        </w:rPr>
        <w:t xml:space="preserve">34, </w:t>
      </w:r>
      <w:r w:rsidRPr="00A31113">
        <w:rPr>
          <w:rStyle w:val="31"/>
          <w:sz w:val="24"/>
          <w:szCs w:val="24"/>
        </w:rPr>
        <w:t>Ст</w:t>
      </w:r>
      <w:r w:rsidR="0049574B">
        <w:rPr>
          <w:rStyle w:val="31"/>
          <w:sz w:val="24"/>
          <w:szCs w:val="24"/>
        </w:rPr>
        <w:t>атья 35, Статья 79, Статья 99)</w:t>
      </w:r>
      <w:r w:rsidR="0049574B" w:rsidRPr="0049574B">
        <w:rPr>
          <w:rStyle w:val="31"/>
          <w:sz w:val="24"/>
          <w:szCs w:val="24"/>
        </w:rPr>
        <w:t xml:space="preserve"> </w:t>
      </w:r>
      <w:r w:rsidRPr="00A31113">
        <w:rPr>
          <w:rStyle w:val="31"/>
          <w:sz w:val="24"/>
          <w:szCs w:val="24"/>
        </w:rPr>
        <w:t xml:space="preserve">с </w:t>
      </w:r>
      <w:r w:rsidRPr="00A31113">
        <w:rPr>
          <w:rStyle w:val="31"/>
          <w:sz w:val="24"/>
          <w:szCs w:val="24"/>
        </w:rPr>
        <w:t>Порядком приема в общеобразовательные учреждения, утвержденным приказом Минобрнауки России от 15 февраля 2012 г. №107.</w:t>
      </w:r>
    </w:p>
    <w:p w:rsidR="005E2A15" w:rsidRPr="00A31113" w:rsidRDefault="00787AE8" w:rsidP="00A31113">
      <w:pPr>
        <w:pStyle w:val="30"/>
        <w:numPr>
          <w:ilvl w:val="0"/>
          <w:numId w:val="1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Настоящее Положение регулирует Формы получения образования и формы обучения.</w:t>
      </w:r>
    </w:p>
    <w:p w:rsidR="005E2A15" w:rsidRPr="00A31113" w:rsidRDefault="00787AE8" w:rsidP="00A31113">
      <w:pPr>
        <w:pStyle w:val="40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>II. Содержание образования и организация обучения в различны</w:t>
      </w:r>
      <w:r w:rsidRPr="00A31113">
        <w:rPr>
          <w:rStyle w:val="41"/>
          <w:b/>
          <w:bCs/>
          <w:sz w:val="24"/>
          <w:szCs w:val="24"/>
        </w:rPr>
        <w:t>х формах.</w:t>
      </w:r>
    </w:p>
    <w:p w:rsidR="005E2A15" w:rsidRPr="00A31113" w:rsidRDefault="00787AE8" w:rsidP="00A31113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2.1 .Образование может быть получено:</w:t>
      </w:r>
    </w:p>
    <w:p w:rsidR="005E2A15" w:rsidRPr="00A31113" w:rsidRDefault="00787AE8" w:rsidP="00A31113">
      <w:pPr>
        <w:pStyle w:val="30"/>
        <w:numPr>
          <w:ilvl w:val="0"/>
          <w:numId w:val="2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в муниципальном бюджетном общеобразовательном учреждении </w:t>
      </w:r>
      <w:r w:rsidRPr="00A31113">
        <w:rPr>
          <w:rStyle w:val="37"/>
          <w:sz w:val="24"/>
          <w:szCs w:val="24"/>
        </w:rPr>
        <w:t>«</w:t>
      </w:r>
      <w:r w:rsidR="0049574B">
        <w:rPr>
          <w:rStyle w:val="37"/>
          <w:sz w:val="24"/>
          <w:szCs w:val="24"/>
        </w:rPr>
        <w:t>Пристань-Берсутская</w:t>
      </w:r>
      <w:r w:rsidRPr="00A31113">
        <w:rPr>
          <w:rStyle w:val="37"/>
          <w:sz w:val="24"/>
          <w:szCs w:val="24"/>
        </w:rPr>
        <w:t xml:space="preserve"> </w:t>
      </w:r>
      <w:r w:rsidRPr="00A31113">
        <w:rPr>
          <w:rStyle w:val="31"/>
          <w:sz w:val="24"/>
          <w:szCs w:val="24"/>
        </w:rPr>
        <w:t>основная общеобразовательная школа» ( далее общеобразовательное учреждение);</w:t>
      </w:r>
    </w:p>
    <w:p w:rsidR="005E2A15" w:rsidRPr="00A31113" w:rsidRDefault="00787AE8" w:rsidP="00A31113">
      <w:pPr>
        <w:pStyle w:val="30"/>
        <w:numPr>
          <w:ilvl w:val="0"/>
          <w:numId w:val="2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вне общеобразовательного учреждения.</w:t>
      </w:r>
    </w:p>
    <w:p w:rsidR="005E2A15" w:rsidRPr="00A31113" w:rsidRDefault="00787AE8" w:rsidP="00A31113">
      <w:pPr>
        <w:pStyle w:val="30"/>
        <w:shd w:val="clear" w:color="auto" w:fill="auto"/>
        <w:spacing w:line="240" w:lineRule="auto"/>
        <w:ind w:left="20" w:right="40"/>
        <w:jc w:val="left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2.1.1. Обучение в общеобразовательном учреждении с учетом потребностей, возможностей </w:t>
      </w:r>
      <w:r w:rsidRPr="00A31113">
        <w:rPr>
          <w:rStyle w:val="37"/>
          <w:sz w:val="24"/>
          <w:szCs w:val="24"/>
        </w:rPr>
        <w:t xml:space="preserve">личности </w:t>
      </w:r>
      <w:r w:rsidRPr="00A31113">
        <w:rPr>
          <w:rStyle w:val="31"/>
          <w:sz w:val="24"/>
          <w:szCs w:val="24"/>
        </w:rPr>
        <w:t xml:space="preserve">и в зависимости от объема обязательных занятий педагогического работника </w:t>
      </w:r>
      <w:r w:rsidRPr="00A31113">
        <w:rPr>
          <w:rStyle w:val="37"/>
          <w:sz w:val="24"/>
          <w:szCs w:val="24"/>
        </w:rPr>
        <w:t xml:space="preserve">с </w:t>
      </w:r>
      <w:r w:rsidRPr="00A31113">
        <w:rPr>
          <w:rStyle w:val="31"/>
          <w:sz w:val="24"/>
          <w:szCs w:val="24"/>
        </w:rPr>
        <w:t>учащимися осуществляется в очной, очно-заочной или заочной форме.</w:t>
      </w:r>
    </w:p>
    <w:p w:rsidR="005E2A15" w:rsidRPr="00A31113" w:rsidRDefault="00787AE8" w:rsidP="00A31113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  <w:r w:rsidRPr="00A31113">
        <w:rPr>
          <w:rStyle w:val="51"/>
          <w:b/>
          <w:bCs/>
          <w:sz w:val="24"/>
          <w:szCs w:val="24"/>
        </w:rPr>
        <w:t xml:space="preserve">1. </w:t>
      </w:r>
      <w:r w:rsidRPr="00A31113">
        <w:rPr>
          <w:rStyle w:val="52"/>
          <w:b/>
          <w:bCs/>
          <w:i/>
          <w:iCs/>
          <w:sz w:val="24"/>
          <w:szCs w:val="24"/>
        </w:rPr>
        <w:t>Организация заочно</w:t>
      </w:r>
      <w:r w:rsidR="00A31113">
        <w:rPr>
          <w:rStyle w:val="52"/>
          <w:b/>
          <w:bCs/>
          <w:i/>
          <w:iCs/>
          <w:sz w:val="24"/>
          <w:szCs w:val="24"/>
        </w:rPr>
        <w:t>й фо</w:t>
      </w:r>
      <w:r w:rsidRPr="00A31113">
        <w:rPr>
          <w:rStyle w:val="52"/>
          <w:b/>
          <w:bCs/>
          <w:i/>
          <w:iCs/>
          <w:sz w:val="24"/>
          <w:szCs w:val="24"/>
        </w:rPr>
        <w:t>рмы получения общего образования:</w:t>
      </w:r>
    </w:p>
    <w:p w:rsidR="005E2A15" w:rsidRPr="00A31113" w:rsidRDefault="0049574B" w:rsidP="0049574B">
      <w:pPr>
        <w:pStyle w:val="30"/>
        <w:shd w:val="clear" w:color="auto" w:fill="auto"/>
        <w:tabs>
          <w:tab w:val="left" w:pos="184"/>
        </w:tabs>
        <w:spacing w:line="240" w:lineRule="auto"/>
        <w:ind w:right="40"/>
        <w:rPr>
          <w:sz w:val="24"/>
          <w:szCs w:val="24"/>
        </w:rPr>
      </w:pPr>
      <w:r>
        <w:rPr>
          <w:rStyle w:val="31"/>
          <w:sz w:val="24"/>
          <w:szCs w:val="24"/>
        </w:rPr>
        <w:t>1.</w:t>
      </w:r>
      <w:r w:rsidR="00787AE8" w:rsidRPr="00A31113">
        <w:rPr>
          <w:rStyle w:val="31"/>
          <w:sz w:val="24"/>
          <w:szCs w:val="24"/>
        </w:rPr>
        <w:t xml:space="preserve">Заочная форма обучения организуется в соответствии </w:t>
      </w:r>
      <w:r w:rsidR="00787AE8" w:rsidRPr="00A31113">
        <w:rPr>
          <w:rStyle w:val="37"/>
          <w:sz w:val="24"/>
          <w:szCs w:val="24"/>
        </w:rPr>
        <w:t xml:space="preserve">с </w:t>
      </w:r>
      <w:r w:rsidR="00787AE8" w:rsidRPr="00A31113">
        <w:rPr>
          <w:rStyle w:val="31"/>
          <w:sz w:val="24"/>
          <w:szCs w:val="24"/>
        </w:rPr>
        <w:t xml:space="preserve">потребностями и возможностями учащихся по заявлению совершеннолетнего гражданина и согласованию </w:t>
      </w:r>
      <w:r w:rsidR="00787AE8" w:rsidRPr="00A31113">
        <w:rPr>
          <w:rStyle w:val="37"/>
          <w:sz w:val="24"/>
          <w:szCs w:val="24"/>
        </w:rPr>
        <w:t xml:space="preserve">с </w:t>
      </w:r>
      <w:r w:rsidR="00787AE8" w:rsidRPr="00A31113">
        <w:rPr>
          <w:rStyle w:val="31"/>
          <w:sz w:val="24"/>
          <w:szCs w:val="24"/>
        </w:rPr>
        <w:t xml:space="preserve">родителями (законными представителями) несовершеннолетних учащихся </w:t>
      </w:r>
      <w:r w:rsidR="00787AE8" w:rsidRPr="00A31113">
        <w:rPr>
          <w:rStyle w:val="31"/>
          <w:sz w:val="24"/>
          <w:szCs w:val="24"/>
        </w:rPr>
        <w:t>при наличии необходимых условий в общеобразовательном учреждении.</w:t>
      </w:r>
    </w:p>
    <w:p w:rsidR="005E2A15" w:rsidRPr="00A31113" w:rsidRDefault="0049574B" w:rsidP="0049574B">
      <w:pPr>
        <w:pStyle w:val="30"/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>
        <w:rPr>
          <w:rStyle w:val="31"/>
          <w:sz w:val="24"/>
          <w:szCs w:val="24"/>
        </w:rPr>
        <w:t>2.</w:t>
      </w:r>
      <w:r w:rsidR="00787AE8" w:rsidRPr="00A31113">
        <w:rPr>
          <w:rStyle w:val="31"/>
          <w:sz w:val="24"/>
          <w:szCs w:val="24"/>
        </w:rPr>
        <w:t>Обучение по заочной форме осуществляется при обязательном выполнени</w:t>
      </w:r>
      <w:r>
        <w:rPr>
          <w:rStyle w:val="31"/>
          <w:sz w:val="24"/>
          <w:szCs w:val="24"/>
        </w:rPr>
        <w:t>и федеральных государственных об</w:t>
      </w:r>
      <w:r w:rsidR="00787AE8" w:rsidRPr="00A31113">
        <w:rPr>
          <w:rStyle w:val="31"/>
          <w:sz w:val="24"/>
          <w:szCs w:val="24"/>
        </w:rPr>
        <w:t>разовательных стандартов по всем предметам учебного плана конкретного класса общеобразовате</w:t>
      </w:r>
      <w:r w:rsidR="00787AE8" w:rsidRPr="00A31113">
        <w:rPr>
          <w:rStyle w:val="31"/>
          <w:sz w:val="24"/>
          <w:szCs w:val="24"/>
        </w:rPr>
        <w:t>льного учреждения.</w:t>
      </w:r>
    </w:p>
    <w:p w:rsidR="005E2A15" w:rsidRPr="00A31113" w:rsidRDefault="0049574B" w:rsidP="00A31113">
      <w:pPr>
        <w:pStyle w:val="30"/>
        <w:shd w:val="clear" w:color="auto" w:fill="auto"/>
        <w:spacing w:line="240" w:lineRule="auto"/>
        <w:ind w:left="20" w:right="40"/>
        <w:rPr>
          <w:sz w:val="24"/>
          <w:szCs w:val="24"/>
        </w:rPr>
      </w:pPr>
      <w:r>
        <w:rPr>
          <w:rStyle w:val="31"/>
          <w:sz w:val="24"/>
          <w:szCs w:val="24"/>
        </w:rPr>
        <w:t>3.</w:t>
      </w:r>
      <w:r w:rsidR="00A31113">
        <w:rPr>
          <w:rStyle w:val="31"/>
          <w:sz w:val="24"/>
          <w:szCs w:val="24"/>
        </w:rPr>
        <w:t xml:space="preserve"> </w:t>
      </w:r>
      <w:r w:rsidR="00787AE8" w:rsidRPr="00A31113">
        <w:rPr>
          <w:rStyle w:val="31"/>
          <w:sz w:val="24"/>
          <w:szCs w:val="24"/>
        </w:rPr>
        <w:t>При освоении общеобразовательных программ в заочной форме общеобразовательное учреждение предоставляет учащемуся: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адресные данные образовательного учреждения (телефоны, сайт интернета, адрес электронной почты);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учебный план;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план уч</w:t>
      </w:r>
      <w:r w:rsidRPr="00A31113">
        <w:rPr>
          <w:rStyle w:val="31"/>
          <w:sz w:val="24"/>
          <w:szCs w:val="24"/>
        </w:rPr>
        <w:t>ебной работы на полугодие или учебный год;</w:t>
      </w:r>
    </w:p>
    <w:p w:rsidR="005E2A15" w:rsidRPr="00A31113" w:rsidRDefault="00787AE8" w:rsidP="00A31113">
      <w:pPr>
        <w:pStyle w:val="4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jc w:val="both"/>
        <w:rPr>
          <w:sz w:val="24"/>
          <w:szCs w:val="24"/>
        </w:rPr>
      </w:pPr>
      <w:r w:rsidRPr="00A31113">
        <w:rPr>
          <w:rStyle w:val="42"/>
          <w:b/>
          <w:bCs/>
          <w:sz w:val="24"/>
          <w:szCs w:val="24"/>
        </w:rPr>
        <w:t>учебники;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перечень практических и лабораторных работ </w:t>
      </w:r>
      <w:r w:rsidRPr="00A31113">
        <w:rPr>
          <w:rStyle w:val="37"/>
          <w:sz w:val="24"/>
          <w:szCs w:val="24"/>
        </w:rPr>
        <w:t xml:space="preserve">с </w:t>
      </w:r>
      <w:r w:rsidRPr="00A31113">
        <w:rPr>
          <w:rStyle w:val="31"/>
          <w:sz w:val="24"/>
          <w:szCs w:val="24"/>
        </w:rPr>
        <w:t>рекомендациями по их подготовке;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контрольные работы с образцами их оформления;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перечень методических комплектов для выполнения заданий;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справку-вызов для </w:t>
      </w:r>
      <w:r w:rsidRPr="00A31113">
        <w:rPr>
          <w:rStyle w:val="31"/>
          <w:sz w:val="24"/>
          <w:szCs w:val="24"/>
        </w:rPr>
        <w:t>получения дополнительного отпуска по месту работы учащегося, выполняющим учебный план.</w:t>
      </w:r>
    </w:p>
    <w:p w:rsidR="005E2A15" w:rsidRPr="00A31113" w:rsidRDefault="00787AE8" w:rsidP="00A31113">
      <w:pPr>
        <w:pStyle w:val="30"/>
        <w:shd w:val="clear" w:color="auto" w:fill="auto"/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Форма справки-вызова разрабатывается и утверждается общеобразовательным учреждением самостоятельно. В первой части справки указывается продолжительность дополнительного </w:t>
      </w:r>
      <w:r w:rsidRPr="00A31113">
        <w:rPr>
          <w:rStyle w:val="31"/>
          <w:sz w:val="24"/>
          <w:szCs w:val="24"/>
        </w:rPr>
        <w:t xml:space="preserve">отпуска и цель вызова. Во второй части содержится подтверждение, </w:t>
      </w:r>
      <w:r w:rsidRPr="00A31113">
        <w:rPr>
          <w:rStyle w:val="37"/>
          <w:sz w:val="24"/>
          <w:szCs w:val="24"/>
        </w:rPr>
        <w:t xml:space="preserve">в </w:t>
      </w:r>
      <w:r w:rsidRPr="00A31113">
        <w:rPr>
          <w:rStyle w:val="31"/>
          <w:sz w:val="24"/>
          <w:szCs w:val="24"/>
        </w:rPr>
        <w:t xml:space="preserve">котором отмечаются фактические сроки нахождения учащегося на экзаменационной </w:t>
      </w:r>
      <w:r w:rsidRPr="00A31113">
        <w:rPr>
          <w:rStyle w:val="31"/>
          <w:sz w:val="24"/>
          <w:szCs w:val="24"/>
        </w:rPr>
        <w:lastRenderedPageBreak/>
        <w:t>сессии. Справки-вызовы выдаются на бланке общеобразовательного учреждения за подписью руководителя и регистрирую</w:t>
      </w:r>
      <w:r w:rsidRPr="00A31113">
        <w:rPr>
          <w:rStyle w:val="31"/>
          <w:sz w:val="24"/>
          <w:szCs w:val="24"/>
        </w:rPr>
        <w:t>тся в специальном журнале.</w:t>
      </w:r>
    </w:p>
    <w:p w:rsidR="005E2A15" w:rsidRPr="00A31113" w:rsidRDefault="00787AE8" w:rsidP="00A31113">
      <w:pPr>
        <w:pStyle w:val="30"/>
        <w:numPr>
          <w:ilvl w:val="0"/>
          <w:numId w:val="5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Образовательный процесс для заочных групп может быть организован: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9"/>
          <w:sz w:val="24"/>
          <w:szCs w:val="24"/>
        </w:rPr>
        <w:t xml:space="preserve">в </w:t>
      </w:r>
      <w:r w:rsidRPr="00A31113">
        <w:rPr>
          <w:rStyle w:val="31"/>
          <w:sz w:val="24"/>
          <w:szCs w:val="24"/>
        </w:rPr>
        <w:t>течение всего учебного года;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в виде экзаменационных сессий.</w:t>
      </w:r>
    </w:p>
    <w:p w:rsidR="005E2A15" w:rsidRPr="00A31113" w:rsidRDefault="00787AE8" w:rsidP="00A31113">
      <w:pPr>
        <w:pStyle w:val="30"/>
        <w:numPr>
          <w:ilvl w:val="0"/>
          <w:numId w:val="5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Порядок, формы и сроки проведения промежуточной аттестации учащихся по заочной </w:t>
      </w:r>
      <w:r w:rsidRPr="00A31113">
        <w:rPr>
          <w:rStyle w:val="37"/>
          <w:sz w:val="24"/>
          <w:szCs w:val="24"/>
        </w:rPr>
        <w:t xml:space="preserve">форме </w:t>
      </w:r>
      <w:r w:rsidRPr="00A31113">
        <w:rPr>
          <w:rStyle w:val="31"/>
          <w:sz w:val="24"/>
          <w:szCs w:val="24"/>
        </w:rPr>
        <w:t>определяются общ</w:t>
      </w:r>
      <w:r w:rsidRPr="00A31113">
        <w:rPr>
          <w:rStyle w:val="31"/>
          <w:sz w:val="24"/>
          <w:szCs w:val="24"/>
        </w:rPr>
        <w:t>еобразовательным учреждением самостоятельно.</w:t>
      </w:r>
    </w:p>
    <w:p w:rsidR="005E2A15" w:rsidRPr="00A31113" w:rsidRDefault="00787AE8" w:rsidP="00A31113">
      <w:pPr>
        <w:pStyle w:val="30"/>
        <w:numPr>
          <w:ilvl w:val="0"/>
          <w:numId w:val="5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  <w:sectPr w:rsidR="005E2A15" w:rsidRPr="00A31113" w:rsidSect="0049574B">
          <w:type w:val="continuous"/>
          <w:pgSz w:w="11909" w:h="16838"/>
          <w:pgMar w:top="709" w:right="1419" w:bottom="709" w:left="1134" w:header="0" w:footer="3" w:gutter="0"/>
          <w:cols w:space="720"/>
          <w:noEndnote/>
          <w:docGrid w:linePitch="360"/>
        </w:sectPr>
      </w:pPr>
      <w:r w:rsidRPr="00A31113">
        <w:rPr>
          <w:rStyle w:val="31"/>
          <w:sz w:val="24"/>
          <w:szCs w:val="24"/>
        </w:rPr>
        <w:t xml:space="preserve">Годовые оценки учащемуся заочной группы выставляются с учётом результатов экзаменов </w:t>
      </w:r>
      <w:r w:rsidRPr="00A31113">
        <w:rPr>
          <w:rStyle w:val="37"/>
          <w:sz w:val="24"/>
          <w:szCs w:val="24"/>
        </w:rPr>
        <w:t xml:space="preserve">и </w:t>
      </w:r>
      <w:r w:rsidRPr="00A31113">
        <w:rPr>
          <w:rStyle w:val="31"/>
          <w:sz w:val="24"/>
          <w:szCs w:val="24"/>
        </w:rPr>
        <w:t>выполненных работ по предмету. Результаты аттестации фиксируются в журнале учебных занятий</w:t>
      </w:r>
    </w:p>
    <w:p w:rsidR="005E2A15" w:rsidRPr="00A31113" w:rsidRDefault="00787AE8">
      <w:pPr>
        <w:pStyle w:val="3a"/>
        <w:shd w:val="clear" w:color="auto" w:fill="auto"/>
        <w:ind w:left="20" w:right="20"/>
        <w:rPr>
          <w:sz w:val="24"/>
          <w:szCs w:val="24"/>
        </w:rPr>
      </w:pPr>
      <w:r w:rsidRPr="00A31113">
        <w:rPr>
          <w:sz w:val="24"/>
          <w:szCs w:val="24"/>
        </w:rPr>
        <w:lastRenderedPageBreak/>
        <w:t>заочной груп</w:t>
      </w:r>
      <w:r w:rsidRPr="00A31113">
        <w:rPr>
          <w:sz w:val="24"/>
          <w:szCs w:val="24"/>
        </w:rPr>
        <w:t>пы, дневнике учащегося в соответствии с графиком проведения промежуточной аттестации.</w:t>
      </w:r>
    </w:p>
    <w:p w:rsidR="005E2A15" w:rsidRPr="00A31113" w:rsidRDefault="00787AE8" w:rsidP="00A31113">
      <w:pPr>
        <w:pStyle w:val="3a"/>
        <w:numPr>
          <w:ilvl w:val="0"/>
          <w:numId w:val="5"/>
        </w:numPr>
        <w:shd w:val="clear" w:color="auto" w:fill="auto"/>
        <w:tabs>
          <w:tab w:val="left" w:pos="548"/>
        </w:tabs>
        <w:spacing w:line="240" w:lineRule="auto"/>
        <w:ind w:left="20" w:right="20"/>
        <w:rPr>
          <w:sz w:val="24"/>
          <w:szCs w:val="24"/>
        </w:rPr>
      </w:pPr>
      <w:r w:rsidRPr="00A31113">
        <w:rPr>
          <w:sz w:val="24"/>
          <w:szCs w:val="24"/>
        </w:rPr>
        <w:t>К</w:t>
      </w:r>
      <w:r w:rsidRPr="00A31113">
        <w:rPr>
          <w:sz w:val="24"/>
          <w:szCs w:val="24"/>
        </w:rPr>
        <w:tab/>
        <w:t>сдаче экзаменов допускаются учащиеся, успешно выполнившие предусмотренные практические, лабораторные, зачётные и контрольные работы.</w:t>
      </w:r>
    </w:p>
    <w:p w:rsidR="005E2A15" w:rsidRPr="00A31113" w:rsidRDefault="00787AE8" w:rsidP="00A31113">
      <w:pPr>
        <w:pStyle w:val="3a"/>
        <w:numPr>
          <w:ilvl w:val="0"/>
          <w:numId w:val="5"/>
        </w:numPr>
        <w:shd w:val="clear" w:color="auto" w:fill="auto"/>
        <w:tabs>
          <w:tab w:val="left" w:pos="1196"/>
        </w:tabs>
        <w:spacing w:line="240" w:lineRule="auto"/>
        <w:ind w:left="20" w:right="20"/>
        <w:rPr>
          <w:sz w:val="24"/>
          <w:szCs w:val="24"/>
        </w:rPr>
      </w:pPr>
      <w:r w:rsidRPr="00A31113">
        <w:rPr>
          <w:sz w:val="24"/>
          <w:szCs w:val="24"/>
        </w:rPr>
        <w:t>Между</w:t>
      </w:r>
      <w:r w:rsidRPr="00A31113">
        <w:rPr>
          <w:sz w:val="24"/>
          <w:szCs w:val="24"/>
        </w:rPr>
        <w:tab/>
        <w:t xml:space="preserve">экзаменационными сессиями </w:t>
      </w:r>
      <w:r w:rsidRPr="00A31113">
        <w:rPr>
          <w:sz w:val="24"/>
          <w:szCs w:val="24"/>
        </w:rPr>
        <w:t>могут быть организованы консультации преподавателей. График проведения консультаций утверждается руководителем общеобразовательного учреждения и вывешивается на информационном стенде и сайте общеобразовательного учреждения. Количество консультаций определя</w:t>
      </w:r>
      <w:r w:rsidRPr="00A31113">
        <w:rPr>
          <w:sz w:val="24"/>
          <w:szCs w:val="24"/>
        </w:rPr>
        <w:t>ется возможностями общеобразовательного учреждения.</w:t>
      </w:r>
    </w:p>
    <w:p w:rsidR="005E2A15" w:rsidRPr="00A31113" w:rsidRDefault="00787AE8">
      <w:pPr>
        <w:pStyle w:val="3a"/>
        <w:numPr>
          <w:ilvl w:val="0"/>
          <w:numId w:val="5"/>
        </w:numPr>
        <w:shd w:val="clear" w:color="auto" w:fill="auto"/>
        <w:tabs>
          <w:tab w:val="left" w:pos="874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Для</w:t>
      </w:r>
      <w:r w:rsidRPr="00A31113">
        <w:rPr>
          <w:sz w:val="24"/>
          <w:szCs w:val="24"/>
        </w:rPr>
        <w:tab/>
        <w:t>организации заочной формы обучения необходимо ведение следующей документации: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журналы учебных, консультативных и факультативных занятий;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учебные планы;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календарный учебный график;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расписание занятий;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расписание и протоколы экзаменов.</w:t>
      </w:r>
    </w:p>
    <w:p w:rsidR="0049574B" w:rsidRPr="0049574B" w:rsidRDefault="00787AE8">
      <w:pPr>
        <w:pStyle w:val="3a"/>
        <w:numPr>
          <w:ilvl w:val="0"/>
          <w:numId w:val="5"/>
        </w:numPr>
        <w:shd w:val="clear" w:color="auto" w:fill="auto"/>
        <w:tabs>
          <w:tab w:val="left" w:pos="1402"/>
        </w:tabs>
        <w:ind w:left="20" w:right="20"/>
      </w:pPr>
      <w:r w:rsidRPr="00A31113">
        <w:rPr>
          <w:sz w:val="24"/>
          <w:szCs w:val="24"/>
        </w:rPr>
        <w:t>учащиеся</w:t>
      </w:r>
      <w:r w:rsidRPr="00A31113">
        <w:rPr>
          <w:sz w:val="24"/>
          <w:szCs w:val="24"/>
        </w:rPr>
        <w:tab/>
      </w:r>
      <w:r w:rsidRPr="00A31113">
        <w:rPr>
          <w:sz w:val="24"/>
          <w:szCs w:val="24"/>
        </w:rPr>
        <w:t>по заочной форме, освоившие общеобразовательные пр</w:t>
      </w:r>
      <w:r>
        <w:t>ограммы основного общего и среднего общего образования, могут быть награждены серебряными и золотыми медалями в соответствии с Положением о государственной (ит</w:t>
      </w:r>
      <w:r w:rsidR="0049574B">
        <w:t xml:space="preserve">оговой) аттестации выпускников  </w:t>
      </w:r>
      <w:r w:rsidR="0049574B">
        <w:rPr>
          <w:lang w:val="en-US"/>
        </w:rPr>
        <w:t>IX</w:t>
      </w:r>
      <w:r w:rsidR="0049574B" w:rsidRPr="0049574B">
        <w:t>-</w:t>
      </w:r>
      <w:r w:rsidR="0049574B">
        <w:t>Х</w:t>
      </w:r>
      <w:r w:rsidR="0049574B">
        <w:rPr>
          <w:lang w:val="en-US"/>
        </w:rPr>
        <w:t>I</w:t>
      </w:r>
      <w:r w:rsidR="0049574B" w:rsidRPr="0049574B">
        <w:t>,</w:t>
      </w:r>
      <w:r>
        <w:t>ХП) классо</w:t>
      </w:r>
      <w:r>
        <w:t>в общеобразовательных учреждений Российской Федерации, утвержденным приказом Министерства образования и науки Российской Федерации от 03.12.1999 №1075, Положением о медалях «За особые успехи в учении», утвержденным приказом Министерства образования и науки</w:t>
      </w:r>
      <w:r>
        <w:t xml:space="preserve"> Российской Федерации от 25.02.2010 № 140. </w:t>
      </w:r>
    </w:p>
    <w:p w:rsidR="005E2A15" w:rsidRDefault="00787AE8" w:rsidP="0049574B">
      <w:pPr>
        <w:pStyle w:val="3a"/>
        <w:shd w:val="clear" w:color="auto" w:fill="auto"/>
        <w:tabs>
          <w:tab w:val="left" w:pos="1402"/>
        </w:tabs>
        <w:ind w:left="20" w:right="20"/>
        <w:jc w:val="left"/>
      </w:pPr>
      <w:r>
        <w:rPr>
          <w:rStyle w:val="a5"/>
        </w:rPr>
        <w:t>2.1.2.Обучение вне общеобразовательного учреждения: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r>
        <w:t xml:space="preserve">В соответствии с </w:t>
      </w:r>
      <w:r>
        <w:rPr>
          <w:rStyle w:val="1"/>
        </w:rPr>
        <w:t>частью 4 статьи 17</w:t>
      </w:r>
      <w:r>
        <w:t xml:space="preserve"> и </w:t>
      </w:r>
      <w:r>
        <w:rPr>
          <w:rStyle w:val="1"/>
        </w:rPr>
        <w:t>пунктом 2 части 3 статьи 44</w:t>
      </w:r>
      <w:r>
        <w:t xml:space="preserve"> Федерального закона ребенок, получающий образование в семейной форме, по решению его родителей </w:t>
      </w:r>
      <w:r>
        <w:t xml:space="preserve">(законных представителей) с учетом его мнения на любом этапе обучения вправе продолжить его в любой иной форме, предусмотренной Федеральным </w:t>
      </w:r>
      <w:r>
        <w:rPr>
          <w:rStyle w:val="1"/>
        </w:rPr>
        <w:t>законом,</w:t>
      </w:r>
      <w:r>
        <w:t xml:space="preserve"> либо использовать право на сочетание форм получения образования и обучения.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r>
        <w:t>Зачисление в общеобразовательно</w:t>
      </w:r>
      <w:r>
        <w:t>е учреждение лица, находящегося на семейной форме образования для продолжения обучения в общеобразовательном учреждении осуществляется в соответствии с Положением о приеме в общеобразовательное учреждение.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r>
        <w:t xml:space="preserve">При выборе родителями (законными представителями) </w:t>
      </w:r>
      <w:r>
        <w:t xml:space="preserve">детей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которого они проживают </w:t>
      </w:r>
      <w:r>
        <w:rPr>
          <w:rStyle w:val="1"/>
        </w:rPr>
        <w:t>(часть 5 статьи 63</w:t>
      </w:r>
      <w:r>
        <w:t xml:space="preserve"> Федерального закона);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r>
        <w:t xml:space="preserve">Согласно </w:t>
      </w:r>
      <w:r>
        <w:rPr>
          <w:rStyle w:val="1"/>
        </w:rPr>
        <w:t>статье 33</w:t>
      </w:r>
      <w:r>
        <w:t xml:space="preserve"> Федерального закона, экстернами являются лица, зачисленные в общеобразовательное учреждение по имеющим государственную аккредитацию образовательным программам, для прохождения промежуточной и государственной итоговой аттестации, экстерн</w:t>
      </w:r>
      <w:r>
        <w:t>ы являются учащимися (</w:t>
      </w:r>
      <w:r>
        <w:rPr>
          <w:rStyle w:val="1"/>
        </w:rPr>
        <w:t>часть 1 статьи 33</w:t>
      </w:r>
      <w:r>
        <w:t xml:space="preserve"> Федерального закона) и обладают всеми академическими правами, предоставленными учащимся в соответствии со </w:t>
      </w:r>
      <w:r>
        <w:rPr>
          <w:rStyle w:val="1"/>
        </w:rPr>
        <w:t>статьей 34</w:t>
      </w:r>
      <w:r>
        <w:t xml:space="preserve"> Федерального закона. В частности, экстерны наравне с другими учащимися имеют право на развитие свои</w:t>
      </w:r>
      <w:r>
        <w:t xml:space="preserve">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</w:t>
      </w:r>
      <w:r>
        <w:t xml:space="preserve">других массовых мероприятиях, могут рассчитывать на получение при необходимости социально-педагогической и </w:t>
      </w:r>
      <w:r>
        <w:lastRenderedPageBreak/>
        <w:t xml:space="preserve">психологической помощи, бесплатной психолого-медико-педагогической коррекции </w:t>
      </w:r>
      <w:r>
        <w:rPr>
          <w:rStyle w:val="1"/>
        </w:rPr>
        <w:t>(статья 42</w:t>
      </w:r>
      <w:r>
        <w:t xml:space="preserve"> Федерального закона);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548"/>
        </w:tabs>
        <w:ind w:left="20"/>
      </w:pPr>
      <w:r>
        <w:t xml:space="preserve">Основаниями возникновения </w:t>
      </w:r>
      <w:r>
        <w:t>образовательных отношений между экстерном и</w:t>
      </w:r>
    </w:p>
    <w:p w:rsidR="005E2A15" w:rsidRDefault="00787AE8">
      <w:pPr>
        <w:pStyle w:val="3a"/>
        <w:shd w:val="clear" w:color="auto" w:fill="auto"/>
        <w:tabs>
          <w:tab w:val="left" w:pos="3265"/>
          <w:tab w:val="left" w:pos="5396"/>
          <w:tab w:val="left" w:pos="7114"/>
        </w:tabs>
        <w:ind w:left="20"/>
      </w:pPr>
      <w:r>
        <w:t>общеобразовательным</w:t>
      </w:r>
      <w:r>
        <w:tab/>
        <w:t>учреждением</w:t>
      </w:r>
      <w:r>
        <w:tab/>
        <w:t>являются</w:t>
      </w:r>
      <w:r>
        <w:tab/>
        <w:t>заявление</w:t>
      </w:r>
    </w:p>
    <w:p w:rsidR="005E2A15" w:rsidRDefault="00787AE8">
      <w:pPr>
        <w:pStyle w:val="3a"/>
        <w:shd w:val="clear" w:color="auto" w:fill="auto"/>
        <w:ind w:left="20" w:right="20" w:firstLine="560"/>
      </w:pPr>
      <w:r>
        <w:t xml:space="preserve">родителей (законных представителей) о прохождении промежуточной и (или) государственной итоговой аттестации в общеобразовательном учреждении и приказа директора </w:t>
      </w:r>
      <w:r>
        <w:t xml:space="preserve">о приеме лица для прохождения промежуточной аттестации и (или) государственной итоговой аттестации </w:t>
      </w:r>
      <w:r>
        <w:rPr>
          <w:rStyle w:val="1"/>
        </w:rPr>
        <w:t>(часть 1 статьи 53</w:t>
      </w:r>
      <w:r>
        <w:t xml:space="preserve"> Федерального закона). При зачислении учащегося в общеобразовательное учреждение при получении общего образования в форме семейного образов</w:t>
      </w:r>
      <w:r>
        <w:t>ания, общеобразовательное учреждение несёт ответственность только за организацию и проведение промежуточной и итоговой аттестации, а также за обеспечение соответствующих академических прав учащегося;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457"/>
        </w:tabs>
        <w:ind w:left="20" w:right="20"/>
      </w:pPr>
      <w:r>
        <w:t>Учащиеся по образовательным программам начального общего</w:t>
      </w:r>
      <w:r>
        <w:t xml:space="preserve">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общеобразовательном учреждении </w:t>
      </w:r>
      <w:r>
        <w:rPr>
          <w:rStyle w:val="1"/>
        </w:rPr>
        <w:t>(часть 10 статьи 58</w:t>
      </w:r>
      <w:r>
        <w:t xml:space="preserve"> Федерального закона). Академической зад</w:t>
      </w:r>
      <w:r>
        <w:t>олженностью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</w:t>
      </w:r>
      <w:r>
        <w:t>ин;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279"/>
        </w:tabs>
        <w:ind w:left="20" w:right="20"/>
      </w:pPr>
      <w:r>
        <w:t>Родители (законные представители) несовершеннолетнего учащегося и общеобразовательное учреждение, обеспечивающие получение учащимся обучения в форме семейного образования, обязаны создать условия учащемуся для ликвидации академической задолженности и о</w:t>
      </w:r>
      <w:r>
        <w:t>беспечить контроль за своевременностью ее ликвидации (</w:t>
      </w:r>
      <w:r>
        <w:rPr>
          <w:rStyle w:val="1"/>
        </w:rPr>
        <w:t>часть 4 статьи 58</w:t>
      </w:r>
      <w:r>
        <w:t xml:space="preserve"> Федерального закона).</w:t>
      </w:r>
    </w:p>
    <w:p w:rsidR="005E2A15" w:rsidRDefault="00787AE8">
      <w:pPr>
        <w:pStyle w:val="3a"/>
        <w:shd w:val="clear" w:color="auto" w:fill="auto"/>
        <w:ind w:left="20"/>
      </w:pPr>
      <w:r>
        <w:rPr>
          <w:rStyle w:val="a5"/>
        </w:rPr>
        <w:t xml:space="preserve">2.2. </w:t>
      </w:r>
      <w:r>
        <w:t>Допускается сочетание различных форм получения образования и форм обучения.</w:t>
      </w:r>
    </w:p>
    <w:p w:rsidR="005E2A15" w:rsidRDefault="00787AE8">
      <w:pPr>
        <w:pStyle w:val="3a"/>
        <w:numPr>
          <w:ilvl w:val="0"/>
          <w:numId w:val="7"/>
        </w:numPr>
        <w:shd w:val="clear" w:color="auto" w:fill="auto"/>
        <w:tabs>
          <w:tab w:val="left" w:pos="714"/>
        </w:tabs>
        <w:ind w:left="20" w:right="20"/>
      </w:pPr>
      <w:r>
        <w:t>Формы получения образования и формы обучения по основной образовательной программ</w:t>
      </w:r>
      <w:r>
        <w:t>е по каждому уровню образования и направлению подготовки определяются соответствующими федеральными государственными образовательными стандартами. Формы обучения по дополнительным образовательным программам определяются общеобразовательным учреждением, сам</w:t>
      </w:r>
      <w:r>
        <w:t>остоятельно, если иное не установлено законодательством Российской Федерации;</w:t>
      </w:r>
    </w:p>
    <w:p w:rsidR="005E2A15" w:rsidRDefault="00787AE8">
      <w:pPr>
        <w:pStyle w:val="3a"/>
        <w:numPr>
          <w:ilvl w:val="0"/>
          <w:numId w:val="7"/>
        </w:numPr>
        <w:shd w:val="clear" w:color="auto" w:fill="auto"/>
        <w:tabs>
          <w:tab w:val="left" w:pos="714"/>
        </w:tabs>
        <w:ind w:left="20" w:right="20"/>
      </w:pPr>
      <w: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у</w:t>
      </w:r>
      <w:r>
        <w:t xml:space="preserve">чащегося. При выборе родителями (законными представителями) несовершеннолетнего учащегося формы получения общего образования и формы обучения учитывается мнение ребенка </w:t>
      </w:r>
      <w:r>
        <w:rPr>
          <w:rStyle w:val="1"/>
        </w:rPr>
        <w:t>(часть 4 статьи 63</w:t>
      </w:r>
      <w:r>
        <w:t xml:space="preserve"> Федерального закона).</w:t>
      </w:r>
    </w:p>
    <w:p w:rsidR="005E2A15" w:rsidRDefault="00787AE8">
      <w:pPr>
        <w:pStyle w:val="3a"/>
        <w:shd w:val="clear" w:color="auto" w:fill="auto"/>
        <w:tabs>
          <w:tab w:val="center" w:pos="1239"/>
          <w:tab w:val="center" w:pos="2473"/>
          <w:tab w:val="center" w:pos="3481"/>
          <w:tab w:val="right" w:pos="5300"/>
          <w:tab w:val="left" w:pos="5377"/>
        </w:tabs>
        <w:ind w:left="20"/>
      </w:pPr>
      <w:r>
        <w:t>2.3.</w:t>
      </w:r>
      <w:r>
        <w:tab/>
        <w:t>При</w:t>
      </w:r>
      <w:r>
        <w:tab/>
        <w:t>выборе</w:t>
      </w:r>
      <w:r>
        <w:tab/>
        <w:t>родителями</w:t>
      </w:r>
      <w:r>
        <w:tab/>
        <w:t>(законными</w:t>
      </w:r>
      <w:r>
        <w:tab/>
      </w:r>
      <w:r>
        <w:t>представителями) сочетания различных</w:t>
      </w:r>
    </w:p>
    <w:p w:rsidR="005E2A15" w:rsidRDefault="00787AE8">
      <w:pPr>
        <w:pStyle w:val="3a"/>
        <w:shd w:val="clear" w:color="auto" w:fill="auto"/>
        <w:ind w:left="20" w:right="20"/>
      </w:pPr>
      <w:r>
        <w:t>форм получения образования (семейная форма) и форм обучения (в общеобразовательном учреждении) нормативные затраты помимо вышеуказанных должны предусматривать затраты, покрывающие возможность освоения отдельных компонен</w:t>
      </w:r>
      <w:r>
        <w:t>тов образовательной программы в организации.</w:t>
      </w:r>
    </w:p>
    <w:p w:rsidR="005E2A15" w:rsidRDefault="00787AE8">
      <w:pPr>
        <w:pStyle w:val="3a"/>
        <w:shd w:val="clear" w:color="auto" w:fill="auto"/>
        <w:ind w:left="20" w:right="20"/>
      </w:pPr>
      <w:r>
        <w:t>2.4.Организация получения образования учащимися с ограниченными возможностями здоровья</w:t>
      </w:r>
    </w:p>
    <w:p w:rsidR="005E2A15" w:rsidRDefault="00787AE8">
      <w:pPr>
        <w:pStyle w:val="3a"/>
        <w:numPr>
          <w:ilvl w:val="0"/>
          <w:numId w:val="8"/>
        </w:numPr>
        <w:shd w:val="clear" w:color="auto" w:fill="auto"/>
        <w:tabs>
          <w:tab w:val="left" w:pos="714"/>
        </w:tabs>
        <w:ind w:left="20" w:right="20"/>
      </w:pPr>
      <w:r>
        <w:t>Содержание образования и условия организации обучения и воспитания учащихся с ограниченными возможностями здоровья определяю</w:t>
      </w:r>
      <w:r>
        <w:t>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="0049574B" w:rsidRPr="0049574B">
        <w:rPr>
          <w:rStyle w:val="1"/>
        </w:rPr>
        <w:t xml:space="preserve"> (</w:t>
      </w:r>
      <w:r>
        <w:rPr>
          <w:rStyle w:val="1"/>
        </w:rPr>
        <w:t>Федеральный Закон №273-ФЗ «Об образовании в Российской</w:t>
      </w:r>
      <w:r>
        <w:t xml:space="preserve"> </w:t>
      </w:r>
      <w:r w:rsidR="0049574B">
        <w:rPr>
          <w:rStyle w:val="1"/>
        </w:rPr>
        <w:t>Федерации»</w:t>
      </w:r>
      <w:r w:rsidR="0049574B" w:rsidRPr="0049574B">
        <w:rPr>
          <w:rStyle w:val="1"/>
        </w:rPr>
        <w:t xml:space="preserve"> </w:t>
      </w:r>
      <w:r>
        <w:rPr>
          <w:rStyle w:val="1"/>
        </w:rPr>
        <w:t>Глава XI</w:t>
      </w:r>
      <w:hyperlink r:id="rId8" w:history="1">
        <w:r w:rsidR="0049574B" w:rsidRPr="0049574B">
          <w:rPr>
            <w:rStyle w:val="a3"/>
          </w:rPr>
          <w:t xml:space="preserve"> </w:t>
        </w:r>
        <w:r>
          <w:rPr>
            <w:rStyle w:val="a3"/>
          </w:rPr>
          <w:t>Статья 791;</w:t>
        </w:r>
      </w:hyperlink>
    </w:p>
    <w:p w:rsidR="005E2A15" w:rsidRDefault="00787AE8">
      <w:pPr>
        <w:pStyle w:val="3a"/>
        <w:numPr>
          <w:ilvl w:val="0"/>
          <w:numId w:val="8"/>
        </w:numPr>
        <w:shd w:val="clear" w:color="auto" w:fill="auto"/>
        <w:tabs>
          <w:tab w:val="left" w:pos="714"/>
        </w:tabs>
        <w:ind w:left="20" w:right="20"/>
      </w:pPr>
      <w:r>
        <w:t xml:space="preserve">Общее образование учащихся с ограниченными возможностями здоровья осуществляется в общеобразовательном учреждении по адаптированным основным общеобразовательным программам. Создаются специальные условия для </w:t>
      </w:r>
      <w:r>
        <w:t>получения образования указанными учащимися;</w:t>
      </w:r>
    </w:p>
    <w:p w:rsidR="005E2A15" w:rsidRDefault="00787AE8">
      <w:pPr>
        <w:pStyle w:val="3a"/>
        <w:numPr>
          <w:ilvl w:val="0"/>
          <w:numId w:val="8"/>
        </w:numPr>
        <w:shd w:val="clear" w:color="auto" w:fill="auto"/>
        <w:tabs>
          <w:tab w:val="left" w:pos="714"/>
        </w:tabs>
        <w:ind w:left="20" w:right="20"/>
      </w:pPr>
      <w:r>
        <w:t>Образование учащихся с ограниченными возможностями здоровья может быть организовано как совместно с другими учащимися, так и в отдельных классах, группах.</w:t>
      </w:r>
    </w:p>
    <w:p w:rsidR="005E2A15" w:rsidRDefault="00787AE8">
      <w:pPr>
        <w:pStyle w:val="3a"/>
        <w:numPr>
          <w:ilvl w:val="0"/>
          <w:numId w:val="9"/>
        </w:numPr>
        <w:shd w:val="clear" w:color="auto" w:fill="auto"/>
        <w:tabs>
          <w:tab w:val="left" w:pos="457"/>
        </w:tabs>
        <w:ind w:left="20"/>
      </w:pPr>
      <w:r>
        <w:t>Организация индивидуального обучения по медицинским показ</w:t>
      </w:r>
      <w:r>
        <w:t>ателям.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279"/>
        </w:tabs>
        <w:ind w:left="20" w:right="20"/>
      </w:pPr>
      <w:r>
        <w:t xml:space="preserve">На основании медицинских рекомендаций организуется индивидуальное обучение на дому </w:t>
      </w:r>
      <w:r>
        <w:lastRenderedPageBreak/>
        <w:t>(Письмо Министерства народного образования РСФСР и Министерства здравоохранения РСФСР 8-28 июня 1980 г. №281-м-17-13-186 «Перечень заболеваний, по поводу которых дет</w:t>
      </w:r>
      <w:r>
        <w:t>и нуждаются в индивидуальных занятиях на дому и освобождаются от посещения массовой школы»).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1720"/>
        <w:jc w:val="left"/>
      </w:pPr>
      <w:r>
        <w:t>Учебный план для каждого учащегося на дому составляется из расчета не менее: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1720"/>
        <w:jc w:val="left"/>
      </w:pPr>
      <w:r>
        <w:t xml:space="preserve">в </w:t>
      </w:r>
      <w:r>
        <w:rPr>
          <w:lang w:val="en-US"/>
        </w:rPr>
        <w:t>I</w:t>
      </w:r>
      <w:r w:rsidRPr="00A31113">
        <w:t xml:space="preserve"> </w:t>
      </w:r>
      <w:r>
        <w:t>- IV классах - 8 часов в неделю, в V - VII классах -10 часов в неделю,</w:t>
      </w:r>
    </w:p>
    <w:p w:rsidR="005E2A15" w:rsidRDefault="00787AE8">
      <w:pPr>
        <w:pStyle w:val="3a"/>
        <w:shd w:val="clear" w:color="auto" w:fill="auto"/>
        <w:ind w:left="20"/>
        <w:jc w:val="left"/>
      </w:pPr>
      <w:r>
        <w:t>в VIII - IX</w:t>
      </w:r>
      <w:r>
        <w:t xml:space="preserve"> - 11 часов в неделю.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522"/>
        </w:tabs>
        <w:ind w:left="20" w:right="20"/>
      </w:pPr>
      <w:r>
        <w:t>Право распределения часов по учебным дисциплинам предоставляется общеобразовательному учреждению с учётом индивидуальных психофизических особенностей, интересов детей, медицинских рекомендаций.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 xml:space="preserve">Расписание занятий согласовывается с </w:t>
      </w:r>
      <w:r>
        <w:t>родителями (законными представителями) учащегося и утверждается руководителем общеобразовательного учреждения.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>Фамилии детей, учащихся на дому, данные об успеваемости, переводе из класса в класс, о результатах промежуточной и государственной (итоговой) атт</w:t>
      </w:r>
      <w:r>
        <w:t>естации, выпуске из общеобразовательного учреждения вносятся в классный журнал соответствующего класса.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>На каждого учащегося на дому заводятся журналы индивидуальных занятий, куда заносятся даты занятий, содержание пройденного материала, количество часов.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>Часы, распределенные по учебным дисциплинам, вносятся в тарификационный список педагогических работников данного образовательного учреждения, в соответствии с которым осуществляется оплата труда педагогических работников.</w:t>
      </w:r>
    </w:p>
    <w:p w:rsidR="005E2A15" w:rsidRDefault="00787AE8">
      <w:pPr>
        <w:pStyle w:val="3a"/>
        <w:numPr>
          <w:ilvl w:val="0"/>
          <w:numId w:val="9"/>
        </w:numPr>
        <w:shd w:val="clear" w:color="auto" w:fill="auto"/>
        <w:tabs>
          <w:tab w:val="left" w:pos="522"/>
        </w:tabs>
        <w:ind w:left="20"/>
      </w:pPr>
      <w:r>
        <w:t>Организация образовательного проце</w:t>
      </w:r>
      <w:r>
        <w:t>сса на основе индивидуальных учебных планов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В соответствии с пунктом 3 части 1 статьи 34 Федерального закона от 29.12.2012 № 273-ФЗ «Об образовании в Российской Федерации» учащиеся имеют право на обучение по индивидуальному учебному плану, в том числе уско</w:t>
      </w:r>
      <w:r>
        <w:t>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 - учебный план, обеспечивающий освоение образовательной программы на основе индивидуализации ее содержани</w:t>
      </w:r>
      <w:r>
        <w:t>я с учетом особенностей и образовательных потребностей конкретного учащегося.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 разрабатывается для отдельного обучающегося или группы учащихся на основе учебного плана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522"/>
        </w:tabs>
        <w:ind w:left="20" w:right="20"/>
      </w:pPr>
      <w:r>
        <w:t>При построении индивидуального учебного плана мож</w:t>
      </w:r>
      <w:r>
        <w:t>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план, за исключением индивидуального учебного п</w:t>
      </w:r>
      <w:r>
        <w:t>лана, предусматривающего ускоренное обучение, может быть предоставлен со 2 класса.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 составляется, как правило, на один учебный год, либо на иной срок, указанный в заявлении учащегося или его родителей (законных представителей) об</w:t>
      </w:r>
      <w:r>
        <w:t xml:space="preserve"> обучении по индивидуальному учебному плану.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</w:t>
      </w:r>
      <w:r>
        <w:t>, дисциплин (модулей), практики, иных видов учебной деятельности и формы промежуточной аттестации учащихся.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 xml:space="preserve">При реализации образовательных программ в соответствии с индивидуальным учебным планом могут использоваться различные образовательные технологии, в </w:t>
      </w:r>
      <w:r>
        <w:t>том числе дистанционные образовательные технологии, электронное обучение.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Обучение по индивидуальному учебному плану может быть организовано в рамках сетевой формы реализации образовательных программ.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Реализация индивидуальных учебных планов на уровнях нач</w:t>
      </w:r>
      <w:r>
        <w:t>ального и основного общего образования сопровождается тьюторской поддержкой.</w:t>
      </w:r>
    </w:p>
    <w:p w:rsidR="005E2A15" w:rsidRDefault="00787AE8">
      <w:pPr>
        <w:pStyle w:val="3a"/>
        <w:shd w:val="clear" w:color="auto" w:fill="auto"/>
        <w:ind w:left="20" w:right="20"/>
      </w:pPr>
      <w:r>
        <w:t>Индивидуальные учебные планы могут быть предоставлены, прежде всего, одаренным детям и детям с ограниченными возможностями здоровья.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522"/>
        </w:tabs>
        <w:ind w:left="20" w:right="20"/>
      </w:pPr>
      <w:r>
        <w:t xml:space="preserve">На обучение по индивидуальному учебному плану </w:t>
      </w:r>
      <w:r>
        <w:t xml:space="preserve">могут быть переведены учащиеся, не </w:t>
      </w:r>
      <w:r>
        <w:lastRenderedPageBreak/>
        <w:t>ликвидировавшие в установленные сроки академической задолженности с момента ее образования.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Индивидуальные учебные планы разрабатываются в соответствии со спецификой и возможностями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 xml:space="preserve">Обучение по индивидуальным </w:t>
      </w:r>
      <w:r>
        <w:t>учебным планам на дому по медицинским показаниям осуществляется в пределах часов, отведенных письмом Министерства народного образования РСФСР от 14.11.1988 №17-235-6 «Об индивидуальном обучения больных детей на дому».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Индивидуальные учебные планы начальног</w:t>
      </w:r>
      <w:r>
        <w:t>о общего и основного общего образования разрабатываются учреждением с участием учащихся и их родителей (законных представителей).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Учреждение может обращаться в центр психолого-педагогической, медицинской и социальной помощи для получения методической помощ</w:t>
      </w:r>
      <w:r>
        <w:t>и в разработке индивидуальных учебных планов.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учащиеся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Ознакомление родителей (законных представителей) детей с настоящим пор</w:t>
      </w:r>
      <w:r>
        <w:t>ядком, в том числе через информационные системы общего пользования, осуществляется при приеме детей в Учреждение.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О правилах обучения по индивидуальному учебному плану, учреждение информирует также учащихся 9класса.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Перевод на обучение по индивидуальному у</w:t>
      </w:r>
      <w:r>
        <w:t>чебному плану осуществляется: во 2-9 (ускоренное обучение 1 -9) классах - по заявлению родителей (законных представителей) учащегося.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Перевод на обучение по индивидуальному учебному плану учащихся, не ликвидировавших в установленные сроки академической зад</w:t>
      </w:r>
      <w:r>
        <w:t>олженности с момента ее образования, осуществляется по заявлению родителей (законных представителей) учащегося.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В заявлении должен быть указан срок, на который учащемуся предоставляется индивидуальный учебный план, а также могут содержаться пожелания учаще</w:t>
      </w:r>
      <w:r>
        <w:t>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углублённое изучение отдельных дисциплин, сокращение сроков освоения основных образовательных про</w:t>
      </w:r>
      <w:r>
        <w:t>грамм и др.).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Заявления о переводе на обучение по индивидуальному учебному плану принимаются в течение учебного года до 15 мая.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Обучение по индивидуальному учебному плану начинается, как правило, с начала учебного года.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 xml:space="preserve">Перевод на обучение по </w:t>
      </w:r>
      <w:r>
        <w:t>индивидуальному учебному плану оформляется приказом директора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Индивидуальный учебный план утверждается решением педагогического совета Учреждения.</w:t>
      </w:r>
    </w:p>
    <w:p w:rsidR="005E2A15" w:rsidRPr="0049574B" w:rsidRDefault="00787AE8">
      <w:pPr>
        <w:pStyle w:val="3a"/>
        <w:numPr>
          <w:ilvl w:val="0"/>
          <w:numId w:val="12"/>
        </w:numPr>
        <w:shd w:val="clear" w:color="auto" w:fill="auto"/>
        <w:tabs>
          <w:tab w:val="left" w:pos="484"/>
        </w:tabs>
        <w:ind w:left="20" w:right="20"/>
        <w:rPr>
          <w:b/>
        </w:rPr>
      </w:pPr>
      <w:r w:rsidRPr="0049574B">
        <w:rPr>
          <w:b/>
        </w:rPr>
        <w:t>Права, обязанности и ответственность в сфере образования родителей (законных представителей) несо</w:t>
      </w:r>
      <w:r w:rsidRPr="0049574B">
        <w:rPr>
          <w:b/>
        </w:rPr>
        <w:t>вершеннолетних учащихся</w:t>
      </w:r>
    </w:p>
    <w:p w:rsidR="005E2A15" w:rsidRDefault="00787AE8">
      <w:pPr>
        <w:pStyle w:val="3a"/>
        <w:shd w:val="clear" w:color="auto" w:fill="auto"/>
        <w:ind w:left="20"/>
      </w:pPr>
      <w:r>
        <w:t>Родители (законные представители) несовершеннолетних учащихся имеют право:</w:t>
      </w:r>
    </w:p>
    <w:p w:rsidR="005E2A15" w:rsidRDefault="00787AE8">
      <w:pPr>
        <w:pStyle w:val="3a"/>
        <w:numPr>
          <w:ilvl w:val="0"/>
          <w:numId w:val="13"/>
        </w:numPr>
        <w:shd w:val="clear" w:color="auto" w:fill="auto"/>
        <w:tabs>
          <w:tab w:val="left" w:pos="484"/>
        </w:tabs>
        <w:ind w:left="20" w:right="20"/>
      </w:pPr>
      <w: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</w:t>
      </w:r>
      <w:r>
        <w:t xml:space="preserve">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общеобразовательным учреждением </w:t>
      </w:r>
      <w:r>
        <w:rPr>
          <w:rStyle w:val="1"/>
        </w:rPr>
        <w:t xml:space="preserve">[Федеральный Закон №273-ФЗ </w:t>
      </w:r>
      <w:r>
        <w:rPr>
          <w:rStyle w:val="1"/>
        </w:rPr>
        <w:t>«Об</w:t>
      </w:r>
      <w:r>
        <w:t xml:space="preserve"> </w:t>
      </w:r>
      <w:r>
        <w:rPr>
          <w:rStyle w:val="1"/>
        </w:rPr>
        <w:t>образо</w:t>
      </w:r>
      <w:r w:rsidR="0049574B">
        <w:rPr>
          <w:rStyle w:val="1"/>
        </w:rPr>
        <w:t>вании в Российской Федерации»</w:t>
      </w:r>
      <w:r w:rsidR="0049574B" w:rsidRPr="0049574B">
        <w:rPr>
          <w:rStyle w:val="1"/>
        </w:rPr>
        <w:t xml:space="preserve"> </w:t>
      </w:r>
      <w:r>
        <w:rPr>
          <w:rStyle w:val="1"/>
        </w:rPr>
        <w:t>Глава IV</w:t>
      </w:r>
      <w:hyperlink r:id="rId9" w:history="1">
        <w:r w:rsidR="0049574B" w:rsidRPr="0049574B">
          <w:rPr>
            <w:rStyle w:val="a3"/>
          </w:rPr>
          <w:t xml:space="preserve"> </w:t>
        </w:r>
        <w:r>
          <w:rPr>
            <w:rStyle w:val="a3"/>
          </w:rPr>
          <w:t>Статья 441;</w:t>
        </w:r>
      </w:hyperlink>
    </w:p>
    <w:p w:rsidR="005E2A15" w:rsidRDefault="00787AE8">
      <w:pPr>
        <w:pStyle w:val="3a"/>
        <w:numPr>
          <w:ilvl w:val="0"/>
          <w:numId w:val="13"/>
        </w:numPr>
        <w:shd w:val="clear" w:color="auto" w:fill="auto"/>
        <w:tabs>
          <w:tab w:val="left" w:pos="484"/>
        </w:tabs>
        <w:ind w:left="20" w:right="20"/>
      </w:pPr>
      <w:r>
        <w:t>дать ребенку дошкольное, начальное общее, основное общее в семье. Ребенок, получающий образование в семье, по р</w:t>
      </w:r>
      <w:r>
        <w:t>ешению его родителей (законных представителей) с учетом его мнения на любом этапе обучения вправе продолжить образование в общеобразовательном учреждении;</w:t>
      </w:r>
    </w:p>
    <w:p w:rsidR="005E2A15" w:rsidRDefault="00787AE8">
      <w:pPr>
        <w:pStyle w:val="3a"/>
        <w:numPr>
          <w:ilvl w:val="0"/>
          <w:numId w:val="13"/>
        </w:numPr>
        <w:shd w:val="clear" w:color="auto" w:fill="auto"/>
        <w:tabs>
          <w:tab w:val="left" w:pos="484"/>
        </w:tabs>
        <w:ind w:left="20" w:right="20"/>
      </w:pPr>
      <w:r>
        <w:t>Родители (законные представители) совместно с общеобразовательным учреждением несут ответственность з</w:t>
      </w:r>
      <w:r>
        <w:t>а выполнение общеобразовательных программ в соответствии с</w:t>
      </w:r>
    </w:p>
    <w:p w:rsidR="005E2A15" w:rsidRDefault="00787AE8">
      <w:pPr>
        <w:pStyle w:val="3a"/>
        <w:shd w:val="clear" w:color="auto" w:fill="auto"/>
        <w:spacing w:line="278" w:lineRule="exact"/>
        <w:ind w:left="20" w:right="220"/>
      </w:pPr>
      <w:r>
        <w:t>федеральными государственными образовательными стандартами, прилагают усилия к освоению учащимися общеобразовательных программ.</w:t>
      </w:r>
    </w:p>
    <w:p w:rsidR="005E2A15" w:rsidRDefault="00787AE8">
      <w:pPr>
        <w:pStyle w:val="3a"/>
        <w:numPr>
          <w:ilvl w:val="0"/>
          <w:numId w:val="12"/>
        </w:numPr>
        <w:shd w:val="clear" w:color="auto" w:fill="auto"/>
        <w:tabs>
          <w:tab w:val="left" w:pos="399"/>
        </w:tabs>
        <w:spacing w:line="278" w:lineRule="exact"/>
        <w:ind w:left="20"/>
      </w:pPr>
      <w:r>
        <w:t>Заключение.</w:t>
      </w:r>
    </w:p>
    <w:p w:rsidR="005E2A15" w:rsidRDefault="00787AE8">
      <w:pPr>
        <w:pStyle w:val="60"/>
        <w:numPr>
          <w:ilvl w:val="0"/>
          <w:numId w:val="14"/>
        </w:numPr>
        <w:shd w:val="clear" w:color="auto" w:fill="auto"/>
        <w:tabs>
          <w:tab w:val="left" w:pos="399"/>
        </w:tabs>
        <w:spacing w:line="200" w:lineRule="exact"/>
        <w:ind w:left="20"/>
      </w:pPr>
      <w:r>
        <w:t xml:space="preserve">Все изменения вносятся на основании изменения </w:t>
      </w:r>
      <w:r>
        <w:t>законодательства РФ.</w:t>
      </w:r>
    </w:p>
    <w:sectPr w:rsidR="005E2A15" w:rsidSect="005E2A15">
      <w:type w:val="continuous"/>
      <w:pgSz w:w="11909" w:h="16838"/>
      <w:pgMar w:top="1175" w:right="1173" w:bottom="1175" w:left="11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AE8" w:rsidRDefault="00787AE8" w:rsidP="005E2A15">
      <w:r>
        <w:separator/>
      </w:r>
    </w:p>
  </w:endnote>
  <w:endnote w:type="continuationSeparator" w:id="1">
    <w:p w:rsidR="00787AE8" w:rsidRDefault="00787AE8" w:rsidP="005E2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AE8" w:rsidRDefault="00787AE8"/>
  </w:footnote>
  <w:footnote w:type="continuationSeparator" w:id="1">
    <w:p w:rsidR="00787AE8" w:rsidRDefault="00787A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955"/>
    <w:multiLevelType w:val="multilevel"/>
    <w:tmpl w:val="04BAC6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CD60A0"/>
    <w:multiLevelType w:val="multilevel"/>
    <w:tmpl w:val="49E2E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F924F4"/>
    <w:multiLevelType w:val="multilevel"/>
    <w:tmpl w:val="A35A3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D34B7D"/>
    <w:multiLevelType w:val="multilevel"/>
    <w:tmpl w:val="5D449720"/>
    <w:lvl w:ilvl="0">
      <w:start w:val="1"/>
      <w:numFmt w:val="decimal"/>
      <w:lvlText w:val="4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7B268A"/>
    <w:multiLevelType w:val="multilevel"/>
    <w:tmpl w:val="74FEB7E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B503E5"/>
    <w:multiLevelType w:val="multilevel"/>
    <w:tmpl w:val="13AAB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2B0AE7"/>
    <w:multiLevelType w:val="multilevel"/>
    <w:tmpl w:val="CF907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2163F8"/>
    <w:multiLevelType w:val="multilevel"/>
    <w:tmpl w:val="D166B97E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EE5621"/>
    <w:multiLevelType w:val="multilevel"/>
    <w:tmpl w:val="19868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8A4C7B"/>
    <w:multiLevelType w:val="multilevel"/>
    <w:tmpl w:val="A24EFB54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7F0F82"/>
    <w:multiLevelType w:val="multilevel"/>
    <w:tmpl w:val="5D8C4C4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8F7D29"/>
    <w:multiLevelType w:val="multilevel"/>
    <w:tmpl w:val="C0401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44611"/>
    <w:multiLevelType w:val="multilevel"/>
    <w:tmpl w:val="56C4111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120BDE"/>
    <w:multiLevelType w:val="multilevel"/>
    <w:tmpl w:val="F350EAE2"/>
    <w:lvl w:ilvl="0">
      <w:start w:val="1"/>
      <w:numFmt w:val="decimal"/>
      <w:lvlText w:val="3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10"/>
  </w:num>
  <w:num w:numId="6">
    <w:abstractNumId w:val="11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2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E2A15"/>
    <w:rsid w:val="0049574B"/>
    <w:rsid w:val="005E2A15"/>
    <w:rsid w:val="007139BC"/>
    <w:rsid w:val="00787AE8"/>
    <w:rsid w:val="00A31113"/>
    <w:rsid w:val="00AD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A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2A1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"/>
    <w:basedOn w:val="2"/>
    <w:rsid w:val="005E2A15"/>
    <w:rPr>
      <w:color w:val="000000"/>
      <w:spacing w:val="0"/>
      <w:w w:val="100"/>
      <w:position w:val="0"/>
      <w:lang w:val="ru-RU"/>
    </w:rPr>
  </w:style>
  <w:style w:type="character" w:customStyle="1" w:styleId="2BookAntiqua65pt">
    <w:name w:val="Основной текст (2) + Book Antiqua;6;5 pt;Курсив"/>
    <w:basedOn w:val="2"/>
    <w:rsid w:val="005E2A15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3"/>
      <w:szCs w:val="13"/>
    </w:rPr>
  </w:style>
  <w:style w:type="character" w:customStyle="1" w:styleId="22">
    <w:name w:val="Основной текст (2)"/>
    <w:basedOn w:val="2"/>
    <w:rsid w:val="005E2A15"/>
    <w:rPr>
      <w:color w:val="000000"/>
      <w:spacing w:val="0"/>
      <w:w w:val="100"/>
      <w:position w:val="0"/>
      <w:lang w:val="ru-RU"/>
    </w:rPr>
  </w:style>
  <w:style w:type="character" w:customStyle="1" w:styleId="23">
    <w:name w:val="Основной текст (2)"/>
    <w:basedOn w:val="2"/>
    <w:rsid w:val="005E2A15"/>
    <w:rPr>
      <w:color w:val="000000"/>
      <w:spacing w:val="0"/>
      <w:w w:val="100"/>
      <w:position w:val="0"/>
      <w:u w:val="single"/>
      <w:lang w:val="ru-RU"/>
    </w:rPr>
  </w:style>
  <w:style w:type="character" w:customStyle="1" w:styleId="2BookAntiqua65pt0">
    <w:name w:val="Основной текст (2) + Book Antiqua;6;5 pt;Курсив"/>
    <w:basedOn w:val="2"/>
    <w:rsid w:val="005E2A15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BookAntiqua65pt1">
    <w:name w:val="Основной текст (2) + Book Antiqua;6;5 pt;Курсив"/>
    <w:basedOn w:val="2"/>
    <w:rsid w:val="005E2A15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BookAntiqua65pt2">
    <w:name w:val="Основной текст (2) + Book Antiqua;6;5 pt;Курсив"/>
    <w:basedOn w:val="2"/>
    <w:rsid w:val="005E2A15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3"/>
      <w:szCs w:val="13"/>
    </w:rPr>
  </w:style>
  <w:style w:type="character" w:customStyle="1" w:styleId="3">
    <w:name w:val="Основной текст (3)_"/>
    <w:basedOn w:val="a0"/>
    <w:link w:val="30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5E2A15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"/>
    <w:basedOn w:val="3"/>
    <w:rsid w:val="005E2A15"/>
    <w:rPr>
      <w:color w:val="000000"/>
      <w:spacing w:val="0"/>
      <w:w w:val="100"/>
      <w:position w:val="0"/>
      <w:lang w:val="ru-RU"/>
    </w:rPr>
  </w:style>
  <w:style w:type="character" w:customStyle="1" w:styleId="33">
    <w:name w:val="Основной текст (3) + Полужирный;Курсив"/>
    <w:basedOn w:val="3"/>
    <w:rsid w:val="005E2A15"/>
    <w:rPr>
      <w:b/>
      <w:bCs/>
      <w:i/>
      <w:iCs/>
      <w:color w:val="000000"/>
      <w:spacing w:val="0"/>
      <w:w w:val="100"/>
      <w:position w:val="0"/>
    </w:rPr>
  </w:style>
  <w:style w:type="character" w:customStyle="1" w:styleId="395pt-1pt">
    <w:name w:val="Основной текст (3) + 9;5 pt;Полужирный;Курсив;Интервал -1 pt"/>
    <w:basedOn w:val="3"/>
    <w:rsid w:val="005E2A15"/>
    <w:rPr>
      <w:b/>
      <w:bCs/>
      <w:i/>
      <w:iCs/>
      <w:color w:val="000000"/>
      <w:spacing w:val="-30"/>
      <w:w w:val="100"/>
      <w:position w:val="0"/>
      <w:sz w:val="19"/>
      <w:szCs w:val="19"/>
    </w:rPr>
  </w:style>
  <w:style w:type="character" w:customStyle="1" w:styleId="395pt-1pt0">
    <w:name w:val="Основной текст (3) + 9;5 pt;Полужирный;Курсив;Интервал -1 pt"/>
    <w:basedOn w:val="3"/>
    <w:rsid w:val="005E2A15"/>
    <w:rPr>
      <w:b/>
      <w:bCs/>
      <w:i/>
      <w:iCs/>
      <w:color w:val="000000"/>
      <w:spacing w:val="-30"/>
      <w:w w:val="100"/>
      <w:position w:val="0"/>
      <w:sz w:val="19"/>
      <w:szCs w:val="19"/>
      <w:lang w:val="ru-RU"/>
    </w:rPr>
  </w:style>
  <w:style w:type="character" w:customStyle="1" w:styleId="34">
    <w:name w:val="Основной текст (3) + Полужирный;Курсив"/>
    <w:basedOn w:val="3"/>
    <w:rsid w:val="005E2A15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35">
    <w:name w:val="Основной текст (3) + Полужирный;Курсив"/>
    <w:basedOn w:val="3"/>
    <w:rsid w:val="005E2A15"/>
    <w:rPr>
      <w:b/>
      <w:bCs/>
      <w:i/>
      <w:iCs/>
      <w:color w:val="000000"/>
      <w:spacing w:val="0"/>
      <w:w w:val="100"/>
      <w:position w:val="0"/>
      <w:u w:val="single"/>
    </w:rPr>
  </w:style>
  <w:style w:type="character" w:customStyle="1" w:styleId="395pt-1pt1">
    <w:name w:val="Основной текст (3) + 9;5 pt;Полужирный;Курсив;Интервал -1 pt"/>
    <w:basedOn w:val="3"/>
    <w:rsid w:val="005E2A15"/>
    <w:rPr>
      <w:b/>
      <w:bCs/>
      <w:i/>
      <w:iCs/>
      <w:color w:val="000000"/>
      <w:spacing w:val="-30"/>
      <w:w w:val="100"/>
      <w:position w:val="0"/>
      <w:sz w:val="19"/>
      <w:szCs w:val="19"/>
      <w:u w:val="single"/>
    </w:rPr>
  </w:style>
  <w:style w:type="character" w:customStyle="1" w:styleId="36">
    <w:name w:val="Основной текст (3)"/>
    <w:basedOn w:val="3"/>
    <w:rsid w:val="005E2A15"/>
    <w:rPr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sid w:val="005E2A15"/>
    <w:rPr>
      <w:color w:val="000000"/>
      <w:spacing w:val="0"/>
      <w:w w:val="100"/>
      <w:position w:val="0"/>
      <w:lang w:val="ru-RU"/>
    </w:rPr>
  </w:style>
  <w:style w:type="character" w:customStyle="1" w:styleId="37">
    <w:name w:val="Основной текст (3)"/>
    <w:basedOn w:val="3"/>
    <w:rsid w:val="005E2A15"/>
    <w:rPr>
      <w:color w:val="000000"/>
      <w:spacing w:val="0"/>
      <w:w w:val="100"/>
      <w:position w:val="0"/>
      <w:lang w:val="ru-RU"/>
    </w:rPr>
  </w:style>
  <w:style w:type="character" w:customStyle="1" w:styleId="38">
    <w:name w:val="Основной текст (3)"/>
    <w:basedOn w:val="3"/>
    <w:rsid w:val="005E2A15"/>
    <w:rPr>
      <w:color w:val="000000"/>
      <w:spacing w:val="0"/>
      <w:w w:val="100"/>
      <w:position w:val="0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 + Не курсив"/>
    <w:basedOn w:val="5"/>
    <w:rsid w:val="005E2A15"/>
    <w:rPr>
      <w:i/>
      <w:iCs/>
      <w:color w:val="000000"/>
      <w:spacing w:val="0"/>
      <w:w w:val="100"/>
      <w:position w:val="0"/>
      <w:lang w:val="ru-RU"/>
    </w:rPr>
  </w:style>
  <w:style w:type="character" w:customStyle="1" w:styleId="52">
    <w:name w:val="Основной текст (5)"/>
    <w:basedOn w:val="5"/>
    <w:rsid w:val="005E2A15"/>
    <w:rPr>
      <w:color w:val="000000"/>
      <w:spacing w:val="0"/>
      <w:w w:val="100"/>
      <w:position w:val="0"/>
      <w:lang w:val="ru-RU"/>
    </w:rPr>
  </w:style>
  <w:style w:type="character" w:customStyle="1" w:styleId="39">
    <w:name w:val="Основной текст (3)"/>
    <w:basedOn w:val="3"/>
    <w:rsid w:val="005E2A15"/>
    <w:rPr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"/>
    <w:basedOn w:val="4"/>
    <w:rsid w:val="005E2A15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3a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5E2A15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rsid w:val="005E2A15"/>
    <w:rPr>
      <w:color w:val="000000"/>
      <w:spacing w:val="0"/>
      <w:w w:val="100"/>
      <w:position w:val="0"/>
      <w:u w:val="single"/>
      <w:lang w:val="ru-RU"/>
    </w:rPr>
  </w:style>
  <w:style w:type="character" w:customStyle="1" w:styleId="24">
    <w:name w:val="Основной текст2"/>
    <w:basedOn w:val="a4"/>
    <w:rsid w:val="005E2A15"/>
    <w:rPr>
      <w:color w:val="000000"/>
      <w:spacing w:val="0"/>
      <w:w w:val="100"/>
      <w:position w:val="0"/>
      <w:u w:val="single"/>
      <w:lang w:val="ru-RU"/>
    </w:rPr>
  </w:style>
  <w:style w:type="character" w:customStyle="1" w:styleId="a6">
    <w:name w:val="Основной текст + Полужирный;Курсив"/>
    <w:basedOn w:val="a4"/>
    <w:rsid w:val="005E2A15"/>
    <w:rPr>
      <w:b/>
      <w:bCs/>
      <w:i/>
      <w:iCs/>
      <w:color w:val="000000"/>
      <w:spacing w:val="0"/>
      <w:w w:val="100"/>
      <w:position w:val="0"/>
    </w:rPr>
  </w:style>
  <w:style w:type="character" w:customStyle="1" w:styleId="Calibri125pt">
    <w:name w:val="Основной текст + Calibri;12;5 pt;Курсив"/>
    <w:basedOn w:val="a4"/>
    <w:rsid w:val="005E2A15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6">
    <w:name w:val="Основной текст (6)_"/>
    <w:basedOn w:val="a0"/>
    <w:link w:val="60"/>
    <w:rsid w:val="005E2A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E2A15"/>
    <w:pPr>
      <w:shd w:val="clear" w:color="auto" w:fill="FFFFFF"/>
      <w:spacing w:line="178" w:lineRule="exact"/>
      <w:jc w:val="both"/>
    </w:pPr>
    <w:rPr>
      <w:rFonts w:ascii="Corbel" w:eastAsia="Corbel" w:hAnsi="Corbel" w:cs="Corbel"/>
      <w:sz w:val="14"/>
      <w:szCs w:val="14"/>
    </w:rPr>
  </w:style>
  <w:style w:type="paragraph" w:customStyle="1" w:styleId="30">
    <w:name w:val="Основной текст (3)"/>
    <w:basedOn w:val="a"/>
    <w:link w:val="3"/>
    <w:rsid w:val="005E2A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5E2A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rsid w:val="005E2A15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3a">
    <w:name w:val="Основной текст3"/>
    <w:basedOn w:val="a"/>
    <w:link w:val="a4"/>
    <w:rsid w:val="005E2A1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5E2A1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39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9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essor.ru/zakon/273-fz-zakon-ob-obrazovanii-2013/7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ssessor.ru/zakon/273-fz-zakon-ob-obrazovanii-2013/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2021-08-01T09:09:00Z</dcterms:created>
  <dcterms:modified xsi:type="dcterms:W3CDTF">2021-08-01T09:42:00Z</dcterms:modified>
</cp:coreProperties>
</file>